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4A" w:rsidRDefault="004A4E4A" w:rsidP="004A4E4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</w:p>
    <w:p w:rsidR="009C4DE3" w:rsidRPr="004A4E4A" w:rsidRDefault="004A4E4A" w:rsidP="004A4E4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552450</wp:posOffset>
            </wp:positionH>
            <wp:positionV relativeFrom="page">
              <wp:posOffset>590550</wp:posOffset>
            </wp:positionV>
            <wp:extent cx="952500" cy="942975"/>
            <wp:effectExtent l="1905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  <w:r w:rsidRPr="004A4E4A">
        <w:rPr>
          <w:rFonts w:ascii="Times New Roman" w:hAnsi="Times New Roman" w:cs="Times New Roman"/>
          <w:sz w:val="32"/>
          <w:szCs w:val="32"/>
        </w:rPr>
        <w:t>T.C.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 w:rsidRPr="004A4E4A">
        <w:rPr>
          <w:noProof/>
        </w:rPr>
        <w:t xml:space="preserve"> </w:t>
      </w:r>
      <w:r>
        <w:rPr>
          <w:noProof/>
        </w:rPr>
        <w:t xml:space="preserve">      </w:t>
      </w:r>
      <w:r w:rsidRPr="004A4E4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028700" cy="981075"/>
            <wp:effectExtent l="19050" t="0" r="0" b="0"/>
            <wp:docPr id="8" name="Resim 1" descr="D:\ESKI BELGELER\ilay\benim,\23 NİSAN KUTLU OLSUN\logo ok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SKI BELGELER\ilay\benim,\23 NİSAN KUTLU OLSUN\logo ok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8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E4A" w:rsidRPr="004A4E4A" w:rsidRDefault="004A4E4A" w:rsidP="004A4E4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A4E4A">
        <w:rPr>
          <w:rFonts w:ascii="Times New Roman" w:hAnsi="Times New Roman" w:cs="Times New Roman"/>
          <w:sz w:val="32"/>
          <w:szCs w:val="32"/>
        </w:rPr>
        <w:t>KARŞIYAKA KAYMAKAMLIĞI</w:t>
      </w:r>
    </w:p>
    <w:p w:rsidR="004A4E4A" w:rsidRDefault="004A4E4A" w:rsidP="004A4E4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A4E4A">
        <w:rPr>
          <w:rFonts w:ascii="Times New Roman" w:hAnsi="Times New Roman" w:cs="Times New Roman"/>
          <w:sz w:val="32"/>
          <w:szCs w:val="32"/>
        </w:rPr>
        <w:t>KARŞIYAK</w:t>
      </w:r>
      <w:r w:rsidR="001311D3">
        <w:rPr>
          <w:rFonts w:ascii="Times New Roman" w:hAnsi="Times New Roman" w:cs="Times New Roman"/>
          <w:sz w:val="32"/>
          <w:szCs w:val="32"/>
        </w:rPr>
        <w:t>A</w:t>
      </w:r>
      <w:r w:rsidRPr="004A4E4A">
        <w:rPr>
          <w:rFonts w:ascii="Times New Roman" w:hAnsi="Times New Roman" w:cs="Times New Roman"/>
          <w:sz w:val="32"/>
          <w:szCs w:val="32"/>
        </w:rPr>
        <w:t xml:space="preserve"> ANAOKULU MÜDÜRLÜĞÜ HİZMET STANDARTLARI</w:t>
      </w:r>
    </w:p>
    <w:p w:rsidR="004A4E4A" w:rsidRDefault="004A4E4A" w:rsidP="004A4E4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W w:w="0" w:type="auto"/>
        <w:tblInd w:w="959" w:type="dxa"/>
        <w:tblLook w:val="04A0" w:firstRow="1" w:lastRow="0" w:firstColumn="1" w:lastColumn="0" w:noHBand="0" w:noVBand="1"/>
      </w:tblPr>
      <w:tblGrid>
        <w:gridCol w:w="992"/>
        <w:gridCol w:w="3544"/>
        <w:gridCol w:w="6946"/>
        <w:gridCol w:w="3118"/>
      </w:tblGrid>
      <w:tr w:rsidR="004A4E4A" w:rsidTr="004A4E4A">
        <w:tc>
          <w:tcPr>
            <w:tcW w:w="992" w:type="dxa"/>
          </w:tcPr>
          <w:p w:rsidR="004A4E4A" w:rsidRPr="00D16D70" w:rsidRDefault="004A1904" w:rsidP="004A4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70">
              <w:rPr>
                <w:rFonts w:ascii="Times New Roman" w:hAnsi="Times New Roman" w:cs="Times New Roman"/>
                <w:sz w:val="28"/>
                <w:szCs w:val="28"/>
              </w:rPr>
              <w:t>SIRA NO</w:t>
            </w:r>
          </w:p>
        </w:tc>
        <w:tc>
          <w:tcPr>
            <w:tcW w:w="3544" w:type="dxa"/>
          </w:tcPr>
          <w:p w:rsidR="004A4E4A" w:rsidRPr="00D16D70" w:rsidRDefault="004A1904" w:rsidP="004A4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70">
              <w:rPr>
                <w:rFonts w:ascii="Times New Roman" w:hAnsi="Times New Roman" w:cs="Times New Roman"/>
                <w:sz w:val="28"/>
                <w:szCs w:val="28"/>
              </w:rPr>
              <w:t>HİZMET ADI</w:t>
            </w:r>
          </w:p>
        </w:tc>
        <w:tc>
          <w:tcPr>
            <w:tcW w:w="6946" w:type="dxa"/>
          </w:tcPr>
          <w:p w:rsidR="004A4E4A" w:rsidRPr="00D16D70" w:rsidRDefault="004A1904" w:rsidP="004A4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70">
              <w:rPr>
                <w:rFonts w:ascii="Times New Roman" w:hAnsi="Times New Roman" w:cs="Times New Roman"/>
                <w:sz w:val="28"/>
                <w:szCs w:val="28"/>
              </w:rPr>
              <w:t>BAŞVURUDA İSTENİLEN BELGELER</w:t>
            </w:r>
          </w:p>
        </w:tc>
        <w:tc>
          <w:tcPr>
            <w:tcW w:w="3118" w:type="dxa"/>
          </w:tcPr>
          <w:p w:rsidR="004A1904" w:rsidRPr="00D16D70" w:rsidRDefault="004A1904" w:rsidP="004A4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70">
              <w:rPr>
                <w:rFonts w:ascii="Times New Roman" w:hAnsi="Times New Roman" w:cs="Times New Roman"/>
                <w:sz w:val="28"/>
                <w:szCs w:val="28"/>
              </w:rPr>
              <w:t xml:space="preserve">HİZMETİN TAMAMLANMA SÜRESİ </w:t>
            </w:r>
          </w:p>
          <w:p w:rsidR="004A4E4A" w:rsidRPr="00D16D70" w:rsidRDefault="004A1904" w:rsidP="004A4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70">
              <w:rPr>
                <w:rFonts w:ascii="Times New Roman" w:hAnsi="Times New Roman" w:cs="Times New Roman"/>
                <w:sz w:val="28"/>
                <w:szCs w:val="28"/>
              </w:rPr>
              <w:t>(EN GEÇ)</w:t>
            </w:r>
          </w:p>
        </w:tc>
      </w:tr>
      <w:tr w:rsidR="004A4E4A" w:rsidTr="004A4E4A">
        <w:tc>
          <w:tcPr>
            <w:tcW w:w="992" w:type="dxa"/>
          </w:tcPr>
          <w:p w:rsidR="004A4E4A" w:rsidRPr="004A1904" w:rsidRDefault="004A1904" w:rsidP="004A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A4E4A" w:rsidRPr="004A1904" w:rsidRDefault="004A4E4A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>Öğrenci Kayıtları</w:t>
            </w:r>
          </w:p>
          <w:p w:rsidR="004A4E4A" w:rsidRPr="004A1904" w:rsidRDefault="004A4E4A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A4E4A" w:rsidRPr="004A1904" w:rsidRDefault="004A4E4A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1-Okul öncesi eğitim aday kayıt formu </w:t>
            </w:r>
          </w:p>
          <w:p w:rsidR="004A4E4A" w:rsidRPr="004A1904" w:rsidRDefault="004A4E4A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2-Acil durum bilgi formu </w:t>
            </w:r>
          </w:p>
          <w:p w:rsidR="004A4E4A" w:rsidRPr="004A1904" w:rsidRDefault="004A4E4A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3-4 adet fotoğraf </w:t>
            </w:r>
          </w:p>
          <w:p w:rsidR="004A4E4A" w:rsidRPr="004A1904" w:rsidRDefault="004A4E4A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6C52A5">
              <w:rPr>
                <w:rFonts w:ascii="Times New Roman" w:hAnsi="Times New Roman" w:cs="Times New Roman"/>
                <w:sz w:val="24"/>
                <w:szCs w:val="24"/>
              </w:rPr>
              <w:t>Öğrenci Muayene İzlem/</w:t>
            </w:r>
            <w:proofErr w:type="spellStart"/>
            <w:r w:rsidR="006C52A5">
              <w:rPr>
                <w:rFonts w:ascii="Times New Roman" w:hAnsi="Times New Roman" w:cs="Times New Roman"/>
                <w:sz w:val="24"/>
                <w:szCs w:val="24"/>
              </w:rPr>
              <w:t>Bidirim</w:t>
            </w:r>
            <w:proofErr w:type="spellEnd"/>
            <w:r w:rsidR="006C52A5">
              <w:rPr>
                <w:rFonts w:ascii="Times New Roman" w:hAnsi="Times New Roman" w:cs="Times New Roman"/>
                <w:sz w:val="24"/>
                <w:szCs w:val="24"/>
              </w:rPr>
              <w:t xml:space="preserve"> Formu </w:t>
            </w: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E4A" w:rsidRPr="004A1904" w:rsidRDefault="004A4E4A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5-Nüfus cüzdanı fotokopisi(çocuğun) </w:t>
            </w:r>
          </w:p>
          <w:p w:rsidR="004A4E4A" w:rsidRPr="004A1904" w:rsidRDefault="004A4E4A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6-Okul öncesi eğitim kurumları sözleşmesi </w:t>
            </w:r>
          </w:p>
          <w:p w:rsidR="004A4E4A" w:rsidRPr="004A1904" w:rsidRDefault="004A4E4A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4E4A" w:rsidRPr="004A1904" w:rsidRDefault="004A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20 dakika </w:t>
            </w:r>
          </w:p>
        </w:tc>
      </w:tr>
      <w:tr w:rsidR="004A4E4A" w:rsidTr="004A4E4A">
        <w:tc>
          <w:tcPr>
            <w:tcW w:w="992" w:type="dxa"/>
          </w:tcPr>
          <w:p w:rsidR="004A4E4A" w:rsidRPr="004A1904" w:rsidRDefault="004A1904" w:rsidP="004A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A4E4A" w:rsidRPr="004A1904" w:rsidRDefault="004A4E4A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Öğrenci devam devamsızlık </w:t>
            </w:r>
          </w:p>
          <w:p w:rsidR="004A4E4A" w:rsidRPr="004A1904" w:rsidRDefault="004A4E4A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İşlemleri </w:t>
            </w:r>
          </w:p>
          <w:p w:rsidR="004A4E4A" w:rsidRPr="004A1904" w:rsidRDefault="004A4E4A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A4E4A" w:rsidRPr="004A1904" w:rsidRDefault="004A4E4A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Günlük öğrenci yoklamaları sınıf öğretmenleri tarafından düzenli </w:t>
            </w:r>
          </w:p>
          <w:p w:rsidR="004A4E4A" w:rsidRPr="004A1904" w:rsidRDefault="004A4E4A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904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gramEnd"/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 alınmaktadır. </w:t>
            </w:r>
          </w:p>
          <w:p w:rsidR="004A4E4A" w:rsidRPr="004A1904" w:rsidRDefault="004A4E4A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4E4A" w:rsidRPr="004A1904" w:rsidRDefault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90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5 </w:t>
            </w:r>
            <w:r w:rsidR="004A4E4A" w:rsidRPr="004A190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dakika</w:t>
            </w:r>
            <w:proofErr w:type="gramEnd"/>
            <w:r w:rsidR="004A4E4A" w:rsidRPr="004A190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4A4E4A" w:rsidTr="004A4E4A">
        <w:tc>
          <w:tcPr>
            <w:tcW w:w="992" w:type="dxa"/>
          </w:tcPr>
          <w:p w:rsidR="004A4E4A" w:rsidRPr="004A1904" w:rsidRDefault="004A1904" w:rsidP="004A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Öğrenci Nakilleri </w:t>
            </w:r>
          </w:p>
          <w:p w:rsidR="004A4E4A" w:rsidRPr="004A1904" w:rsidRDefault="004A4E4A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Veli dilekçesi, e-okuldan nakil işlemi yapılır. </w:t>
            </w:r>
          </w:p>
          <w:p w:rsidR="004A4E4A" w:rsidRPr="004A1904" w:rsidRDefault="004A4E4A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4E4A" w:rsidRPr="004A1904" w:rsidRDefault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  <w:r w:rsidR="004A4E4A" w:rsidRPr="004A190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0 dakika </w:t>
            </w:r>
          </w:p>
        </w:tc>
      </w:tr>
      <w:tr w:rsidR="004A4E4A" w:rsidTr="004A4E4A">
        <w:tc>
          <w:tcPr>
            <w:tcW w:w="992" w:type="dxa"/>
          </w:tcPr>
          <w:p w:rsidR="004A4E4A" w:rsidRPr="004A1904" w:rsidRDefault="004A1904" w:rsidP="004A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Öğrenci İşlemleri </w:t>
            </w:r>
          </w:p>
          <w:p w:rsidR="004A4E4A" w:rsidRPr="004A1904" w:rsidRDefault="004A4E4A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A4E4A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>Öğrenci velisinin başvurusu, hastalık rapor işlemleri yürütülür</w:t>
            </w:r>
          </w:p>
        </w:tc>
        <w:tc>
          <w:tcPr>
            <w:tcW w:w="3118" w:type="dxa"/>
          </w:tcPr>
          <w:p w:rsidR="004A4E4A" w:rsidRPr="004A1904" w:rsidRDefault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  <w:r w:rsidR="004A4E4A" w:rsidRPr="004A190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0 dakika </w:t>
            </w:r>
          </w:p>
        </w:tc>
      </w:tr>
      <w:tr w:rsidR="004A4E4A" w:rsidTr="004A4E4A">
        <w:tc>
          <w:tcPr>
            <w:tcW w:w="992" w:type="dxa"/>
          </w:tcPr>
          <w:p w:rsidR="004A4E4A" w:rsidRPr="004A1904" w:rsidRDefault="004A1904" w:rsidP="004A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Öğrencilerin RAM ‘a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904">
              <w:rPr>
                <w:rFonts w:ascii="Times New Roman" w:hAnsi="Times New Roman" w:cs="Times New Roman"/>
                <w:sz w:val="24"/>
                <w:szCs w:val="24"/>
              </w:rPr>
              <w:t>yöneltilmesi</w:t>
            </w:r>
            <w:proofErr w:type="gramEnd"/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E4A" w:rsidRPr="004A1904" w:rsidRDefault="004A4E4A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Öğretmen -veli </w:t>
            </w:r>
            <w:proofErr w:type="gramStart"/>
            <w:r w:rsidRPr="004A1904">
              <w:rPr>
                <w:rFonts w:ascii="Times New Roman" w:hAnsi="Times New Roman" w:cs="Times New Roman"/>
                <w:sz w:val="24"/>
                <w:szCs w:val="24"/>
              </w:rPr>
              <w:t>dilekçesi,öğrenci</w:t>
            </w:r>
            <w:proofErr w:type="gramEnd"/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 gönderme öncesi gözlem ve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904">
              <w:rPr>
                <w:rFonts w:ascii="Times New Roman" w:hAnsi="Times New Roman" w:cs="Times New Roman"/>
                <w:sz w:val="24"/>
                <w:szCs w:val="24"/>
              </w:rPr>
              <w:t>gelişim</w:t>
            </w:r>
            <w:proofErr w:type="gramEnd"/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 bilgileri formunun doldurulması.</w:t>
            </w:r>
          </w:p>
          <w:p w:rsidR="004A4E4A" w:rsidRPr="004A1904" w:rsidRDefault="004A4E4A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4E4A" w:rsidRPr="004A1904" w:rsidRDefault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  <w:r w:rsidR="004A4E4A" w:rsidRPr="004A190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0 dakika </w:t>
            </w:r>
          </w:p>
        </w:tc>
      </w:tr>
      <w:tr w:rsidR="004A4E4A" w:rsidTr="004A4E4A">
        <w:tc>
          <w:tcPr>
            <w:tcW w:w="992" w:type="dxa"/>
          </w:tcPr>
          <w:p w:rsidR="004A4E4A" w:rsidRPr="004A1904" w:rsidRDefault="004A1904" w:rsidP="004A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Paydaşların istek ve önerileri </w:t>
            </w:r>
          </w:p>
          <w:p w:rsidR="004A4E4A" w:rsidRPr="004A1904" w:rsidRDefault="004A4E4A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Paydaşların talepleri yazılı dilekçe ile alınır. </w:t>
            </w:r>
          </w:p>
          <w:p w:rsidR="004A4E4A" w:rsidRPr="004A1904" w:rsidRDefault="004A4E4A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904" w:rsidRPr="004A1904" w:rsidRDefault="004A1904" w:rsidP="004A1904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4A190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1 İş Günü </w:t>
            </w:r>
          </w:p>
          <w:p w:rsidR="004A4E4A" w:rsidRPr="004A1904" w:rsidRDefault="004A4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E4A" w:rsidTr="004A4E4A">
        <w:tc>
          <w:tcPr>
            <w:tcW w:w="992" w:type="dxa"/>
          </w:tcPr>
          <w:p w:rsidR="004A4E4A" w:rsidRPr="004A1904" w:rsidRDefault="004A1904" w:rsidP="004A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Aile Eğitimi ve Okul Öncesi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Eğitim Hakkında Ebeveyn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Bilgilendirme </w:t>
            </w:r>
          </w:p>
          <w:p w:rsidR="004A4E4A" w:rsidRPr="004A1904" w:rsidRDefault="004A4E4A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Bilgi alınmak istenen konuyu belirten aile eğitimi ihtiyaç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konularının </w:t>
            </w:r>
            <w:proofErr w:type="gramStart"/>
            <w:r w:rsidRPr="004A1904">
              <w:rPr>
                <w:rFonts w:ascii="Times New Roman" w:hAnsi="Times New Roman" w:cs="Times New Roman"/>
                <w:sz w:val="24"/>
                <w:szCs w:val="24"/>
              </w:rPr>
              <w:t>belirlenmesi,Kaynak</w:t>
            </w:r>
            <w:proofErr w:type="gramEnd"/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 kişiler tarafından verilecek eğitim </w:t>
            </w:r>
          </w:p>
          <w:p w:rsidR="002C7DC0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seminerlerinin </w:t>
            </w:r>
            <w:proofErr w:type="gramStart"/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duyurulması </w:t>
            </w:r>
            <w:r w:rsidR="002C7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A4E4A" w:rsidRDefault="004A4E4A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03" w:rsidRPr="004A1904" w:rsidRDefault="00EE3A03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904" w:rsidRPr="004A1904" w:rsidRDefault="004A1904" w:rsidP="004A1904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4A190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1 saat </w:t>
            </w:r>
          </w:p>
          <w:p w:rsidR="004A4E4A" w:rsidRPr="004A1904" w:rsidRDefault="004A4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04" w:rsidTr="004A4E4A">
        <w:tc>
          <w:tcPr>
            <w:tcW w:w="992" w:type="dxa"/>
          </w:tcPr>
          <w:p w:rsidR="004A1904" w:rsidRPr="004A1904" w:rsidRDefault="004A1904" w:rsidP="004A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</w:tcPr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Aylık Yemek Listesi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Hazırlanması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Önceki ayların yemek listeleri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904" w:rsidRPr="004A1904" w:rsidRDefault="004A1904" w:rsidP="009C2D72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4A190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2 saat </w:t>
            </w:r>
          </w:p>
          <w:p w:rsidR="004A1904" w:rsidRPr="004A1904" w:rsidRDefault="004A1904" w:rsidP="009C2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04" w:rsidTr="004A4E4A">
        <w:tc>
          <w:tcPr>
            <w:tcW w:w="992" w:type="dxa"/>
          </w:tcPr>
          <w:p w:rsidR="004A1904" w:rsidRPr="004A1904" w:rsidRDefault="004A1904" w:rsidP="004A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Öğrenci Gelişim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Raporlarının Hazırlanması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1-Gelişim Gözlem Formlarının doldurulması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proofErr w:type="gramStart"/>
            <w:r w:rsidRPr="004A1904">
              <w:rPr>
                <w:rFonts w:ascii="Times New Roman" w:hAnsi="Times New Roman" w:cs="Times New Roman"/>
                <w:sz w:val="24"/>
                <w:szCs w:val="24"/>
              </w:rPr>
              <w:t>M.E.B</w:t>
            </w:r>
            <w:proofErr w:type="gramEnd"/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 belirtilen tarihlerde girişlerin yapılarak,çıktıların alınması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904" w:rsidRPr="004A1904" w:rsidRDefault="004A1904" w:rsidP="004A1904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4A190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Bakanlıkça belirtilen </w:t>
            </w:r>
          </w:p>
          <w:p w:rsidR="004A1904" w:rsidRPr="004A1904" w:rsidRDefault="004A1904" w:rsidP="004A1904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gramStart"/>
            <w:r w:rsidRPr="004A190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tarihlerde</w:t>
            </w:r>
            <w:proofErr w:type="gramEnd"/>
            <w:r w:rsidRPr="004A190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4A1904" w:rsidRPr="004A1904" w:rsidRDefault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04" w:rsidTr="004A4E4A">
        <w:tc>
          <w:tcPr>
            <w:tcW w:w="992" w:type="dxa"/>
          </w:tcPr>
          <w:p w:rsidR="004A1904" w:rsidRPr="004A1904" w:rsidRDefault="004A1904" w:rsidP="004A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904">
              <w:rPr>
                <w:rFonts w:ascii="Times New Roman" w:hAnsi="Times New Roman" w:cs="Times New Roman"/>
                <w:sz w:val="24"/>
                <w:szCs w:val="24"/>
              </w:rPr>
              <w:t>Mebbis</w:t>
            </w:r>
            <w:proofErr w:type="spellEnd"/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 İşlemleri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1-Personelin başvurusu ve onayı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2-Görev yeri belgesi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3-Hizmetiçi Eğitim İşlemleri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4-Derece Kademe Terfi İşlemleri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5-Hizmet Cetveli ve Hizmet Belgesi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6-Askerlik İşlemleri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7-Personel Yer Değiştirmeleri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8-Mal Beyannamesi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10-Aile Yardım Bildirimi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904" w:rsidRPr="004A1904" w:rsidRDefault="004A1904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gramStart"/>
            <w:r w:rsidRPr="004A190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15  dakika</w:t>
            </w:r>
            <w:proofErr w:type="gramEnd"/>
            <w:r w:rsidRPr="004A190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4A1904" w:rsidRPr="004A1904" w:rsidRDefault="004A1904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4A1904" w:rsidRPr="004A1904" w:rsidRDefault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 İş Günü</w:t>
            </w:r>
          </w:p>
        </w:tc>
      </w:tr>
      <w:tr w:rsidR="004A1904" w:rsidTr="004A4E4A">
        <w:tc>
          <w:tcPr>
            <w:tcW w:w="992" w:type="dxa"/>
          </w:tcPr>
          <w:p w:rsidR="004A1904" w:rsidRPr="004A1904" w:rsidRDefault="004A1904" w:rsidP="004A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Özlük hakları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Doğum yardımı, eş, çocuk yardımı, </w:t>
            </w:r>
            <w:proofErr w:type="gramStart"/>
            <w:r w:rsidRPr="004A1904">
              <w:rPr>
                <w:rFonts w:ascii="Times New Roman" w:hAnsi="Times New Roman" w:cs="Times New Roman"/>
                <w:sz w:val="24"/>
                <w:szCs w:val="24"/>
              </w:rPr>
              <w:t>vb .</w:t>
            </w:r>
            <w:proofErr w:type="gramEnd"/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1904">
              <w:rPr>
                <w:rFonts w:ascii="Times New Roman" w:hAnsi="Times New Roman" w:cs="Times New Roman"/>
                <w:sz w:val="24"/>
                <w:szCs w:val="24"/>
              </w:rPr>
              <w:t>yazılı</w:t>
            </w:r>
            <w:proofErr w:type="gramEnd"/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 beyanname ile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904" w:rsidRPr="004A1904" w:rsidRDefault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90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15  dakika</w:t>
            </w:r>
            <w:proofErr w:type="gramEnd"/>
            <w:r w:rsidRPr="004A190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4A1904" w:rsidTr="004A4E4A">
        <w:tc>
          <w:tcPr>
            <w:tcW w:w="992" w:type="dxa"/>
          </w:tcPr>
          <w:p w:rsidR="004A1904" w:rsidRPr="004A1904" w:rsidRDefault="004A1904" w:rsidP="004A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Hastalık Raporlarının İzne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Çevrilmesi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Hastalık raporu, dilekçe (İzin Onay Belgesi)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904" w:rsidRPr="004A1904" w:rsidRDefault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90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15  dakika</w:t>
            </w:r>
            <w:proofErr w:type="gramEnd"/>
            <w:r w:rsidRPr="004A190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4A1904" w:rsidTr="004A4E4A">
        <w:tc>
          <w:tcPr>
            <w:tcW w:w="992" w:type="dxa"/>
          </w:tcPr>
          <w:p w:rsidR="004A1904" w:rsidRPr="004A1904" w:rsidRDefault="004A1904" w:rsidP="004A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Mazeret ve Yıllık İzin İstemi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Mazeret ve yıllık izini gösterir belge (Personel İzin Yönetmeliğine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904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gramEnd"/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 izin onay belgesi)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904" w:rsidRPr="004A1904" w:rsidRDefault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90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15  dakika</w:t>
            </w:r>
            <w:proofErr w:type="gramEnd"/>
            <w:r w:rsidRPr="004A190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4A1904" w:rsidTr="004A4E4A">
        <w:tc>
          <w:tcPr>
            <w:tcW w:w="992" w:type="dxa"/>
          </w:tcPr>
          <w:p w:rsidR="004A1904" w:rsidRPr="004A1904" w:rsidRDefault="004A1904" w:rsidP="004A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Mal ve Hizmet Alımı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1-Karar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2-Teklif Mektubu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3-Piyasa Fiyat Araştırma Tutanağı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4-Fatura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5-Muayene Kabul İşlemleri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904" w:rsidRPr="004A1904" w:rsidRDefault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7 Gün </w:t>
            </w:r>
          </w:p>
        </w:tc>
      </w:tr>
      <w:tr w:rsidR="004A1904" w:rsidTr="004A4E4A">
        <w:tc>
          <w:tcPr>
            <w:tcW w:w="992" w:type="dxa"/>
          </w:tcPr>
          <w:p w:rsidR="004A1904" w:rsidRPr="004A1904" w:rsidRDefault="004A1904" w:rsidP="004A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Okulöncesi Şenlikleri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hAnsi="Times New Roman" w:cs="Times New Roman"/>
                <w:sz w:val="24"/>
                <w:szCs w:val="24"/>
              </w:rPr>
              <w:t xml:space="preserve">Şenliklerin Planlanması </w:t>
            </w:r>
          </w:p>
          <w:p w:rsidR="004A1904" w:rsidRPr="004A1904" w:rsidRDefault="004A1904" w:rsidP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904" w:rsidRPr="004A1904" w:rsidRDefault="004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30 Gün </w:t>
            </w:r>
          </w:p>
        </w:tc>
      </w:tr>
    </w:tbl>
    <w:p w:rsidR="004A4E4A" w:rsidRDefault="004A4E4A" w:rsidP="004A4E4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63B65" w:rsidRPr="00663B65" w:rsidRDefault="00663B65" w:rsidP="00663B6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63B65">
        <w:rPr>
          <w:rFonts w:ascii="Times New Roman" w:hAnsi="Times New Roman" w:cs="Times New Roman"/>
          <w:sz w:val="16"/>
          <w:szCs w:val="16"/>
        </w:rPr>
        <w:t xml:space="preserve">Başvuru esnasında yukarıda belirtilen belgelerin dışında belge istenmesi, eksiksiz belge ile başvuru yapılmasına rağmen hizmetin belirtilen sürede tamamlanmaması veya yukarıdaki tabloda bazı hizmetlerin bulunmadığının tespiti durumunda ilk müracaat yerine </w:t>
      </w:r>
      <w:proofErr w:type="gramStart"/>
      <w:r w:rsidRPr="00663B65">
        <w:rPr>
          <w:rFonts w:ascii="Times New Roman" w:hAnsi="Times New Roman" w:cs="Times New Roman"/>
          <w:sz w:val="16"/>
          <w:szCs w:val="16"/>
        </w:rPr>
        <w:t>yada</w:t>
      </w:r>
      <w:proofErr w:type="gramEnd"/>
      <w:r w:rsidRPr="00663B65">
        <w:rPr>
          <w:rFonts w:ascii="Times New Roman" w:hAnsi="Times New Roman" w:cs="Times New Roman"/>
          <w:sz w:val="16"/>
          <w:szCs w:val="16"/>
        </w:rPr>
        <w:t xml:space="preserve"> ikinci müracaat yerine başvurunuz.</w:t>
      </w:r>
    </w:p>
    <w:p w:rsidR="00663B65" w:rsidRPr="00663B65" w:rsidRDefault="00663B65" w:rsidP="004A4E4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63B65" w:rsidRPr="00663B65" w:rsidRDefault="00663B65" w:rsidP="00663B65">
      <w:pPr>
        <w:tabs>
          <w:tab w:val="left" w:pos="11190"/>
        </w:tabs>
        <w:spacing w:after="0"/>
        <w:rPr>
          <w:sz w:val="16"/>
          <w:szCs w:val="16"/>
        </w:rPr>
      </w:pPr>
      <w:r w:rsidRPr="00663B65">
        <w:rPr>
          <w:rFonts w:ascii="Times New Roman" w:hAnsi="Times New Roman" w:cs="Times New Roman"/>
          <w:b/>
          <w:bCs/>
          <w:sz w:val="16"/>
          <w:szCs w:val="16"/>
        </w:rPr>
        <w:t xml:space="preserve">İLK MÜRAACAT </w:t>
      </w:r>
      <w:proofErr w:type="gramStart"/>
      <w:r w:rsidRPr="00663B65">
        <w:rPr>
          <w:rFonts w:ascii="Times New Roman" w:hAnsi="Times New Roman" w:cs="Times New Roman"/>
          <w:b/>
          <w:bCs/>
          <w:sz w:val="16"/>
          <w:szCs w:val="16"/>
        </w:rPr>
        <w:t xml:space="preserve">YERİ </w:t>
      </w:r>
      <w:r w:rsidRPr="00663B65">
        <w:rPr>
          <w:rFonts w:ascii="Times New Roman" w:hAnsi="Times New Roman" w:cs="Times New Roman"/>
          <w:sz w:val="16"/>
          <w:szCs w:val="16"/>
        </w:rPr>
        <w:t>:Okul</w:t>
      </w:r>
      <w:proofErr w:type="gramEnd"/>
      <w:r w:rsidRPr="00663B65">
        <w:rPr>
          <w:rFonts w:ascii="Times New Roman" w:hAnsi="Times New Roman" w:cs="Times New Roman"/>
          <w:sz w:val="16"/>
          <w:szCs w:val="16"/>
        </w:rPr>
        <w:t xml:space="preserve"> Müdürlüğü</w:t>
      </w:r>
      <w:r>
        <w:rPr>
          <w:rFonts w:ascii="Times New Roman" w:hAnsi="Times New Roman" w:cs="Times New Roman"/>
          <w:sz w:val="16"/>
          <w:szCs w:val="16"/>
        </w:rPr>
        <w:tab/>
      </w:r>
      <w:r w:rsidRPr="00663B65">
        <w:rPr>
          <w:b/>
          <w:bCs/>
          <w:sz w:val="16"/>
          <w:szCs w:val="16"/>
        </w:rPr>
        <w:t>İKİNCİ MÜRAACAT YERİ</w:t>
      </w:r>
      <w:r w:rsidRPr="00663B65">
        <w:rPr>
          <w:sz w:val="16"/>
          <w:szCs w:val="16"/>
        </w:rPr>
        <w:t xml:space="preserve">:Karşıyaka İlçe Milli Eğitim Müdürlüğü </w:t>
      </w:r>
    </w:p>
    <w:p w:rsidR="00663B65" w:rsidRPr="00663B65" w:rsidRDefault="00663B65" w:rsidP="00663B65">
      <w:pPr>
        <w:tabs>
          <w:tab w:val="left" w:pos="1119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63B65">
        <w:rPr>
          <w:rFonts w:ascii="Times New Roman" w:hAnsi="Times New Roman" w:cs="Times New Roman"/>
          <w:sz w:val="16"/>
          <w:szCs w:val="16"/>
        </w:rPr>
        <w:t xml:space="preserve">İSİM: </w:t>
      </w:r>
      <w:r>
        <w:rPr>
          <w:rFonts w:ascii="Times New Roman" w:hAnsi="Times New Roman" w:cs="Times New Roman"/>
          <w:sz w:val="16"/>
          <w:szCs w:val="16"/>
        </w:rPr>
        <w:t xml:space="preserve">Filiz TELLİ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663B65">
        <w:rPr>
          <w:rFonts w:ascii="Times New Roman" w:hAnsi="Times New Roman" w:cs="Times New Roman"/>
          <w:sz w:val="16"/>
          <w:szCs w:val="16"/>
        </w:rPr>
        <w:t>İSİM:Mustafa</w:t>
      </w:r>
      <w:proofErr w:type="gramEnd"/>
      <w:r w:rsidRPr="00663B65">
        <w:rPr>
          <w:rFonts w:ascii="Times New Roman" w:hAnsi="Times New Roman" w:cs="Times New Roman"/>
          <w:sz w:val="16"/>
          <w:szCs w:val="16"/>
        </w:rPr>
        <w:t xml:space="preserve"> İSLAMOĞLU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:rsidR="00663B65" w:rsidRPr="00663B65" w:rsidRDefault="00663B65" w:rsidP="00663B65">
      <w:pPr>
        <w:tabs>
          <w:tab w:val="left" w:pos="11190"/>
        </w:tabs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663B65">
        <w:rPr>
          <w:rFonts w:ascii="Times New Roman" w:hAnsi="Times New Roman" w:cs="Times New Roman"/>
          <w:sz w:val="16"/>
          <w:szCs w:val="16"/>
        </w:rPr>
        <w:t>ÜNVANI:Okul</w:t>
      </w:r>
      <w:proofErr w:type="gramEnd"/>
      <w:r w:rsidRPr="00663B65">
        <w:rPr>
          <w:rFonts w:ascii="Times New Roman" w:hAnsi="Times New Roman" w:cs="Times New Roman"/>
          <w:sz w:val="16"/>
          <w:szCs w:val="16"/>
        </w:rPr>
        <w:t xml:space="preserve"> Müdürü</w:t>
      </w:r>
      <w:r>
        <w:rPr>
          <w:rFonts w:ascii="Times New Roman" w:hAnsi="Times New Roman" w:cs="Times New Roman"/>
          <w:sz w:val="16"/>
          <w:szCs w:val="16"/>
        </w:rPr>
        <w:tab/>
      </w:r>
      <w:r w:rsidRPr="00663B65">
        <w:rPr>
          <w:rFonts w:ascii="Times New Roman" w:hAnsi="Times New Roman" w:cs="Times New Roman"/>
          <w:sz w:val="16"/>
          <w:szCs w:val="16"/>
        </w:rPr>
        <w:t>UNVAN: İlçe Milli Eğitim Müdürü</w:t>
      </w:r>
    </w:p>
    <w:p w:rsidR="00663B65" w:rsidRPr="00663B65" w:rsidRDefault="00663B65" w:rsidP="00663B65">
      <w:pPr>
        <w:tabs>
          <w:tab w:val="left" w:pos="1119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63B65">
        <w:rPr>
          <w:rFonts w:ascii="Times New Roman" w:hAnsi="Times New Roman" w:cs="Times New Roman"/>
          <w:sz w:val="16"/>
          <w:szCs w:val="16"/>
        </w:rPr>
        <w:t xml:space="preserve"> ADRES:1679 </w:t>
      </w:r>
      <w:proofErr w:type="gramStart"/>
      <w:r w:rsidRPr="00663B65">
        <w:rPr>
          <w:rFonts w:ascii="Times New Roman" w:hAnsi="Times New Roman" w:cs="Times New Roman"/>
          <w:sz w:val="16"/>
          <w:szCs w:val="16"/>
        </w:rPr>
        <w:t>Sk.No</w:t>
      </w:r>
      <w:proofErr w:type="gramEnd"/>
      <w:r w:rsidRPr="00663B65">
        <w:rPr>
          <w:rFonts w:ascii="Times New Roman" w:hAnsi="Times New Roman" w:cs="Times New Roman"/>
          <w:sz w:val="16"/>
          <w:szCs w:val="16"/>
        </w:rPr>
        <w:t xml:space="preserve">:18 </w:t>
      </w:r>
      <w:proofErr w:type="spellStart"/>
      <w:r w:rsidRPr="00663B65">
        <w:rPr>
          <w:rFonts w:ascii="Times New Roman" w:hAnsi="Times New Roman" w:cs="Times New Roman"/>
          <w:sz w:val="16"/>
          <w:szCs w:val="16"/>
        </w:rPr>
        <w:t>Alaybey</w:t>
      </w:r>
      <w:proofErr w:type="spellEnd"/>
      <w:r w:rsidRPr="00663B65">
        <w:rPr>
          <w:rFonts w:ascii="Times New Roman" w:hAnsi="Times New Roman" w:cs="Times New Roman"/>
          <w:sz w:val="16"/>
          <w:szCs w:val="16"/>
        </w:rPr>
        <w:t>-Karşıyaka/İZMİR</w:t>
      </w:r>
      <w:r>
        <w:rPr>
          <w:rFonts w:ascii="Times New Roman" w:hAnsi="Times New Roman" w:cs="Times New Roman"/>
          <w:sz w:val="16"/>
          <w:szCs w:val="16"/>
        </w:rPr>
        <w:tab/>
      </w:r>
      <w:r w:rsidRPr="00663B65">
        <w:rPr>
          <w:rFonts w:ascii="Times New Roman" w:hAnsi="Times New Roman" w:cs="Times New Roman"/>
          <w:sz w:val="16"/>
          <w:szCs w:val="16"/>
        </w:rPr>
        <w:t>ADRES: Zübeyde Hanım Caddesi Karşıyaka Hükümet Konağı Kat 2 Karşıyaka</w:t>
      </w:r>
    </w:p>
    <w:p w:rsidR="00663B65" w:rsidRPr="00663B65" w:rsidRDefault="00663B65" w:rsidP="00663B65">
      <w:pPr>
        <w:tabs>
          <w:tab w:val="left" w:pos="1119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63B65">
        <w:rPr>
          <w:rFonts w:ascii="Times New Roman" w:hAnsi="Times New Roman" w:cs="Times New Roman"/>
          <w:sz w:val="16"/>
          <w:szCs w:val="16"/>
        </w:rPr>
        <w:t xml:space="preserve">TEL:(0232) 364 02 </w:t>
      </w:r>
      <w:proofErr w:type="gramStart"/>
      <w:r w:rsidRPr="00663B65">
        <w:rPr>
          <w:rFonts w:ascii="Times New Roman" w:hAnsi="Times New Roman" w:cs="Times New Roman"/>
          <w:sz w:val="16"/>
          <w:szCs w:val="16"/>
        </w:rPr>
        <w:t>55   e</w:t>
      </w:r>
      <w:proofErr w:type="gramEnd"/>
      <w:r w:rsidRPr="00663B65">
        <w:rPr>
          <w:rFonts w:ascii="Times New Roman" w:hAnsi="Times New Roman" w:cs="Times New Roman"/>
          <w:sz w:val="16"/>
          <w:szCs w:val="16"/>
        </w:rPr>
        <w:t xml:space="preserve"> -posta:</w:t>
      </w:r>
      <w:hyperlink r:id="rId9" w:history="1">
        <w:r w:rsidRPr="00663B65">
          <w:rPr>
            <w:rStyle w:val="Kpr"/>
            <w:rFonts w:ascii="Times New Roman" w:hAnsi="Times New Roman" w:cs="Times New Roman"/>
            <w:sz w:val="16"/>
            <w:szCs w:val="16"/>
          </w:rPr>
          <w:t>752299@</w:t>
        </w:r>
      </w:hyperlink>
      <w:hyperlink r:id="rId10" w:history="1">
        <w:r w:rsidRPr="00663B65">
          <w:rPr>
            <w:rStyle w:val="Kpr"/>
            <w:rFonts w:ascii="Times New Roman" w:hAnsi="Times New Roman" w:cs="Times New Roman"/>
            <w:sz w:val="16"/>
            <w:szCs w:val="16"/>
          </w:rPr>
          <w:t>meb</w:t>
        </w:r>
      </w:hyperlink>
      <w:hyperlink r:id="rId11" w:history="1">
        <w:r w:rsidRPr="00663B65">
          <w:rPr>
            <w:rStyle w:val="Kpr"/>
            <w:rFonts w:ascii="Times New Roman" w:hAnsi="Times New Roman" w:cs="Times New Roman"/>
            <w:sz w:val="16"/>
            <w:szCs w:val="16"/>
          </w:rPr>
          <w:t>.k12.tr</w:t>
        </w:r>
      </w:hyperlink>
      <w:r w:rsidRPr="00663B6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663B65">
        <w:rPr>
          <w:rFonts w:ascii="Times New Roman" w:hAnsi="Times New Roman" w:cs="Times New Roman"/>
          <w:sz w:val="16"/>
          <w:szCs w:val="16"/>
        </w:rPr>
        <w:t>TEL:</w:t>
      </w:r>
      <w:r>
        <w:rPr>
          <w:rFonts w:ascii="Times New Roman" w:hAnsi="Times New Roman" w:cs="Times New Roman"/>
          <w:sz w:val="16"/>
          <w:szCs w:val="16"/>
          <w:lang w:val="nb-NO"/>
        </w:rPr>
        <w:t xml:space="preserve"> 0 (232) </w:t>
      </w:r>
      <w:r w:rsidRPr="00663B65">
        <w:rPr>
          <w:rFonts w:ascii="Times New Roman" w:hAnsi="Times New Roman" w:cs="Times New Roman"/>
          <w:sz w:val="16"/>
          <w:szCs w:val="16"/>
          <w:lang w:val="nb-NO"/>
        </w:rPr>
        <w:t>369 11 03</w:t>
      </w:r>
    </w:p>
    <w:p w:rsidR="00663B65" w:rsidRPr="00663B65" w:rsidRDefault="00663B65" w:rsidP="00663B6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63B65">
        <w:rPr>
          <w:rFonts w:ascii="Times New Roman" w:hAnsi="Times New Roman" w:cs="Times New Roman"/>
          <w:sz w:val="16"/>
          <w:szCs w:val="16"/>
        </w:rPr>
        <w:t xml:space="preserve">Web Adresi: </w:t>
      </w:r>
      <w:hyperlink r:id="rId12" w:history="1">
        <w:r w:rsidRPr="00663B65">
          <w:rPr>
            <w:rStyle w:val="Kpr"/>
            <w:rFonts w:ascii="Times New Roman" w:hAnsi="Times New Roman" w:cs="Times New Roman"/>
            <w:sz w:val="16"/>
            <w:szCs w:val="16"/>
          </w:rPr>
          <w:t>http://izmirkarsiyakaanaokulu.meb.k12.tr</w:t>
        </w:r>
      </w:hyperlink>
      <w:r w:rsidRPr="00663B6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63B65" w:rsidRPr="00663B65" w:rsidRDefault="00663B65" w:rsidP="00663B6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63B65" w:rsidRPr="00663B65" w:rsidRDefault="00663B65" w:rsidP="00663B65">
      <w:pPr>
        <w:tabs>
          <w:tab w:val="left" w:pos="1119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3B65" w:rsidRPr="00663B65" w:rsidRDefault="00663B65" w:rsidP="00663B65">
      <w:pPr>
        <w:tabs>
          <w:tab w:val="left" w:pos="1119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3B65" w:rsidRPr="00663B65" w:rsidRDefault="00663B65" w:rsidP="00663B65">
      <w:pPr>
        <w:tabs>
          <w:tab w:val="left" w:pos="1119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63B65" w:rsidRPr="00663B65" w:rsidSect="004A4E4A">
      <w:pgSz w:w="16838" w:h="11906" w:orient="landscape"/>
      <w:pgMar w:top="159" w:right="232" w:bottom="227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87" w:rsidRDefault="004C5687" w:rsidP="004A4E4A">
      <w:pPr>
        <w:spacing w:after="0" w:line="240" w:lineRule="auto"/>
      </w:pPr>
      <w:r>
        <w:separator/>
      </w:r>
    </w:p>
  </w:endnote>
  <w:endnote w:type="continuationSeparator" w:id="0">
    <w:p w:rsidR="004C5687" w:rsidRDefault="004C5687" w:rsidP="004A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87" w:rsidRDefault="004C5687" w:rsidP="004A4E4A">
      <w:pPr>
        <w:spacing w:after="0" w:line="240" w:lineRule="auto"/>
      </w:pPr>
      <w:r>
        <w:separator/>
      </w:r>
    </w:p>
  </w:footnote>
  <w:footnote w:type="continuationSeparator" w:id="0">
    <w:p w:rsidR="004C5687" w:rsidRDefault="004C5687" w:rsidP="004A4E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4A"/>
    <w:rsid w:val="000B6ADA"/>
    <w:rsid w:val="001311D3"/>
    <w:rsid w:val="001E17BC"/>
    <w:rsid w:val="00214761"/>
    <w:rsid w:val="002C7DC0"/>
    <w:rsid w:val="00392E56"/>
    <w:rsid w:val="00410D6A"/>
    <w:rsid w:val="004A1904"/>
    <w:rsid w:val="004A4E4A"/>
    <w:rsid w:val="004C5687"/>
    <w:rsid w:val="005505C5"/>
    <w:rsid w:val="00663B65"/>
    <w:rsid w:val="006C52A5"/>
    <w:rsid w:val="006D38D6"/>
    <w:rsid w:val="00997B4C"/>
    <w:rsid w:val="009C4DE3"/>
    <w:rsid w:val="00A70DB0"/>
    <w:rsid w:val="00D16D70"/>
    <w:rsid w:val="00E002F1"/>
    <w:rsid w:val="00E2210C"/>
    <w:rsid w:val="00EE3A03"/>
    <w:rsid w:val="00FA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A4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A4E4A"/>
  </w:style>
  <w:style w:type="paragraph" w:styleId="Altbilgi">
    <w:name w:val="footer"/>
    <w:basedOn w:val="Normal"/>
    <w:link w:val="AltbilgiChar"/>
    <w:uiPriority w:val="99"/>
    <w:semiHidden/>
    <w:unhideWhenUsed/>
    <w:rsid w:val="004A4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A4E4A"/>
  </w:style>
  <w:style w:type="paragraph" w:styleId="BalonMetni">
    <w:name w:val="Balloon Text"/>
    <w:basedOn w:val="Normal"/>
    <w:link w:val="BalonMetniChar"/>
    <w:uiPriority w:val="99"/>
    <w:semiHidden/>
    <w:unhideWhenUsed/>
    <w:rsid w:val="004A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4E4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A4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63B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A4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A4E4A"/>
  </w:style>
  <w:style w:type="paragraph" w:styleId="Altbilgi">
    <w:name w:val="footer"/>
    <w:basedOn w:val="Normal"/>
    <w:link w:val="AltbilgiChar"/>
    <w:uiPriority w:val="99"/>
    <w:semiHidden/>
    <w:unhideWhenUsed/>
    <w:rsid w:val="004A4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A4E4A"/>
  </w:style>
  <w:style w:type="paragraph" w:styleId="BalonMetni">
    <w:name w:val="Balloon Text"/>
    <w:basedOn w:val="Normal"/>
    <w:link w:val="BalonMetniChar"/>
    <w:uiPriority w:val="99"/>
    <w:semiHidden/>
    <w:unhideWhenUsed/>
    <w:rsid w:val="004A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4E4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A4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63B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zmirkarsiyakaanaokulu.meb.k12.t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752299@meb.k12.t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752299@meb.k12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752299@meb.k12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Cumhuriyet İO</cp:lastModifiedBy>
  <cp:revision>2</cp:revision>
  <cp:lastPrinted>2019-11-20T13:25:00Z</cp:lastPrinted>
  <dcterms:created xsi:type="dcterms:W3CDTF">2020-10-19T10:13:00Z</dcterms:created>
  <dcterms:modified xsi:type="dcterms:W3CDTF">2020-10-19T10:13:00Z</dcterms:modified>
</cp:coreProperties>
</file>